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1416"/>
        <w:gridCol w:w="1188"/>
        <w:gridCol w:w="1264"/>
        <w:gridCol w:w="1482"/>
        <w:gridCol w:w="1249"/>
        <w:gridCol w:w="3080"/>
        <w:gridCol w:w="1923"/>
      </w:tblGrid>
      <w:tr w:rsidR="006865BC" w:rsidTr="006865BC">
        <w:tc>
          <w:tcPr>
            <w:tcW w:w="1394" w:type="dxa"/>
          </w:tcPr>
          <w:p w:rsidR="0031084C" w:rsidRPr="006865BC" w:rsidRDefault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1416" w:type="dxa"/>
          </w:tcPr>
          <w:p w:rsidR="0031084C" w:rsidRPr="006865BC" w:rsidRDefault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</w:tc>
        <w:tc>
          <w:tcPr>
            <w:tcW w:w="1188" w:type="dxa"/>
          </w:tcPr>
          <w:p w:rsidR="0031084C" w:rsidRPr="006865BC" w:rsidRDefault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GRUPOS</w:t>
            </w:r>
          </w:p>
        </w:tc>
        <w:tc>
          <w:tcPr>
            <w:tcW w:w="1264" w:type="dxa"/>
          </w:tcPr>
          <w:p w:rsidR="0031084C" w:rsidRPr="006865BC" w:rsidRDefault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NOMBRE DEL DOCENTE</w:t>
            </w:r>
          </w:p>
        </w:tc>
        <w:tc>
          <w:tcPr>
            <w:tcW w:w="1482" w:type="dxa"/>
          </w:tcPr>
          <w:p w:rsidR="0031084C" w:rsidRPr="006865BC" w:rsidRDefault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INSTRUMENTO O FORMA DE EVALUACION</w:t>
            </w:r>
          </w:p>
        </w:tc>
        <w:tc>
          <w:tcPr>
            <w:tcW w:w="1249" w:type="dxa"/>
          </w:tcPr>
          <w:p w:rsidR="0031084C" w:rsidRPr="006865BC" w:rsidRDefault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FECHA LIMITE DE EXAMEN O FECHA LIMITE DE ENTREGA</w:t>
            </w:r>
          </w:p>
        </w:tc>
        <w:tc>
          <w:tcPr>
            <w:tcW w:w="3080" w:type="dxa"/>
          </w:tcPr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CANAL DE COMUNICACIÓN</w:t>
            </w:r>
          </w:p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PARA DUDAS O</w:t>
            </w:r>
          </w:p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ACLARACIONES</w:t>
            </w:r>
          </w:p>
        </w:tc>
        <w:tc>
          <w:tcPr>
            <w:tcW w:w="1923" w:type="dxa"/>
          </w:tcPr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(CARACTERÍSTICAS, RECOMENDACIONES,</w:t>
            </w:r>
          </w:p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REQUISITOS, LUGAR DE ENTREGA O</w:t>
            </w:r>
          </w:p>
          <w:p w:rsidR="0031084C" w:rsidRPr="006865BC" w:rsidRDefault="0031084C" w:rsidP="003108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65BC">
              <w:rPr>
                <w:rFonts w:ascii="Arial" w:hAnsi="Arial" w:cs="Arial"/>
                <w:b/>
                <w:sz w:val="16"/>
                <w:szCs w:val="16"/>
              </w:rPr>
              <w:t>APLICACIÓN, ETC.)</w:t>
            </w:r>
          </w:p>
        </w:tc>
      </w:tr>
      <w:tr w:rsidR="006865BC" w:rsidTr="006865BC">
        <w:tc>
          <w:tcPr>
            <w:tcW w:w="1394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 xml:space="preserve">VESPERTINO </w:t>
            </w:r>
          </w:p>
        </w:tc>
        <w:tc>
          <w:tcPr>
            <w:tcW w:w="1416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BIOLOGIA</w:t>
            </w:r>
          </w:p>
        </w:tc>
        <w:tc>
          <w:tcPr>
            <w:tcW w:w="1188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401V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402V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403V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404V</w:t>
            </w:r>
          </w:p>
        </w:tc>
        <w:tc>
          <w:tcPr>
            <w:tcW w:w="1264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DRA. BERTHA ALICIA JIMENEZ MARTINEZ</w:t>
            </w:r>
          </w:p>
        </w:tc>
        <w:tc>
          <w:tcPr>
            <w:tcW w:w="1482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Ejercicios en la libreta</w:t>
            </w:r>
          </w:p>
        </w:tc>
        <w:tc>
          <w:tcPr>
            <w:tcW w:w="1249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de septiembre</w:t>
            </w:r>
          </w:p>
        </w:tc>
        <w:tc>
          <w:tcPr>
            <w:tcW w:w="3080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WHATSAPP 87</w:t>
            </w:r>
            <w:r>
              <w:rPr>
                <w:rFonts w:ascii="Arial" w:hAnsi="Arial" w:cs="Arial"/>
                <w:sz w:val="16"/>
                <w:szCs w:val="16"/>
              </w:rPr>
              <w:t xml:space="preserve">12269328 </w:t>
            </w:r>
            <w:r w:rsidRPr="006865BC">
              <w:rPr>
                <w:rFonts w:ascii="Arial" w:hAnsi="Arial" w:cs="Arial"/>
                <w:sz w:val="16"/>
                <w:szCs w:val="16"/>
              </w:rPr>
              <w:t>SOLO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MENSAJES DE TEXTO O AUDIOS, NO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LLAMADAS TELEFÓNICAS. SOLO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ATENDERÁ EN UN HORARIO DE14; 00 a 19:00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* CORREO INSTITUCIONAL DEL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 w:rsidRPr="006865BC">
              <w:rPr>
                <w:rFonts w:ascii="Arial" w:hAnsi="Arial" w:cs="Arial"/>
                <w:sz w:val="16"/>
                <w:szCs w:val="16"/>
              </w:rPr>
              <w:t>MAESTRO: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Bertha.jimenez</w:t>
            </w:r>
            <w:r w:rsidRPr="006865BC">
              <w:rPr>
                <w:rFonts w:ascii="Arial" w:hAnsi="Arial" w:cs="Arial"/>
                <w:sz w:val="16"/>
                <w:szCs w:val="16"/>
              </w:rPr>
              <w:t>@cobaed.mx</w:t>
            </w: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</w:tcPr>
          <w:p w:rsidR="006865BC" w:rsidRDefault="006865BC" w:rsidP="006865BC">
            <w:r>
              <w:t>EL ALUMNO</w:t>
            </w:r>
            <w:r>
              <w:t xml:space="preserve"> DEBERÁ ENTREGAR AL DOCENTE </w:t>
            </w:r>
            <w:r>
              <w:t>EL</w:t>
            </w:r>
          </w:p>
          <w:p w:rsidR="006865BC" w:rsidRDefault="006865BC" w:rsidP="006865BC">
            <w:r>
              <w:t>RECIBO DE PAGO</w:t>
            </w:r>
            <w:r>
              <w:t>.</w:t>
            </w:r>
          </w:p>
        </w:tc>
      </w:tr>
      <w:tr w:rsidR="006865BC" w:rsidTr="006865BC">
        <w:tc>
          <w:tcPr>
            <w:tcW w:w="1394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</w:tcPr>
          <w:p w:rsidR="006865BC" w:rsidRPr="006865BC" w:rsidRDefault="006865BC" w:rsidP="006865B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23" w:type="dxa"/>
          </w:tcPr>
          <w:p w:rsidR="006865BC" w:rsidRDefault="006865BC" w:rsidP="006865BC"/>
        </w:tc>
      </w:tr>
      <w:tr w:rsidR="006865BC" w:rsidTr="006865BC">
        <w:tc>
          <w:tcPr>
            <w:tcW w:w="1394" w:type="dxa"/>
          </w:tcPr>
          <w:p w:rsidR="006865BC" w:rsidRDefault="006865BC" w:rsidP="006865BC"/>
        </w:tc>
        <w:tc>
          <w:tcPr>
            <w:tcW w:w="1416" w:type="dxa"/>
          </w:tcPr>
          <w:p w:rsidR="006865BC" w:rsidRDefault="006865BC" w:rsidP="006865BC"/>
        </w:tc>
        <w:tc>
          <w:tcPr>
            <w:tcW w:w="1188" w:type="dxa"/>
          </w:tcPr>
          <w:p w:rsidR="006865BC" w:rsidRDefault="006865BC" w:rsidP="006865BC"/>
        </w:tc>
        <w:tc>
          <w:tcPr>
            <w:tcW w:w="1264" w:type="dxa"/>
          </w:tcPr>
          <w:p w:rsidR="006865BC" w:rsidRDefault="006865BC" w:rsidP="006865BC"/>
        </w:tc>
        <w:tc>
          <w:tcPr>
            <w:tcW w:w="1482" w:type="dxa"/>
          </w:tcPr>
          <w:p w:rsidR="006865BC" w:rsidRDefault="006865BC" w:rsidP="006865BC"/>
        </w:tc>
        <w:tc>
          <w:tcPr>
            <w:tcW w:w="1249" w:type="dxa"/>
          </w:tcPr>
          <w:p w:rsidR="006865BC" w:rsidRDefault="006865BC" w:rsidP="006865BC"/>
        </w:tc>
        <w:tc>
          <w:tcPr>
            <w:tcW w:w="3080" w:type="dxa"/>
          </w:tcPr>
          <w:p w:rsidR="006865BC" w:rsidRDefault="006865BC" w:rsidP="006865BC"/>
        </w:tc>
        <w:tc>
          <w:tcPr>
            <w:tcW w:w="1923" w:type="dxa"/>
          </w:tcPr>
          <w:p w:rsidR="006865BC" w:rsidRDefault="006865BC" w:rsidP="006865BC"/>
        </w:tc>
      </w:tr>
      <w:tr w:rsidR="006865BC" w:rsidTr="006865BC">
        <w:tc>
          <w:tcPr>
            <w:tcW w:w="1394" w:type="dxa"/>
          </w:tcPr>
          <w:p w:rsidR="006865BC" w:rsidRDefault="006865BC" w:rsidP="006865BC"/>
        </w:tc>
        <w:tc>
          <w:tcPr>
            <w:tcW w:w="1416" w:type="dxa"/>
          </w:tcPr>
          <w:p w:rsidR="006865BC" w:rsidRDefault="006865BC" w:rsidP="006865BC"/>
        </w:tc>
        <w:tc>
          <w:tcPr>
            <w:tcW w:w="1188" w:type="dxa"/>
          </w:tcPr>
          <w:p w:rsidR="006865BC" w:rsidRDefault="006865BC" w:rsidP="006865BC"/>
        </w:tc>
        <w:tc>
          <w:tcPr>
            <w:tcW w:w="1264" w:type="dxa"/>
          </w:tcPr>
          <w:p w:rsidR="006865BC" w:rsidRDefault="006865BC" w:rsidP="006865BC"/>
        </w:tc>
        <w:tc>
          <w:tcPr>
            <w:tcW w:w="1482" w:type="dxa"/>
          </w:tcPr>
          <w:p w:rsidR="006865BC" w:rsidRDefault="006865BC" w:rsidP="006865BC"/>
        </w:tc>
        <w:tc>
          <w:tcPr>
            <w:tcW w:w="1249" w:type="dxa"/>
          </w:tcPr>
          <w:p w:rsidR="006865BC" w:rsidRDefault="006865BC" w:rsidP="006865BC"/>
        </w:tc>
        <w:tc>
          <w:tcPr>
            <w:tcW w:w="3080" w:type="dxa"/>
          </w:tcPr>
          <w:p w:rsidR="006865BC" w:rsidRDefault="006865BC" w:rsidP="006865BC"/>
        </w:tc>
        <w:tc>
          <w:tcPr>
            <w:tcW w:w="1923" w:type="dxa"/>
          </w:tcPr>
          <w:p w:rsidR="006865BC" w:rsidRDefault="006865BC" w:rsidP="006865BC"/>
        </w:tc>
      </w:tr>
      <w:tr w:rsidR="006865BC" w:rsidTr="006865BC">
        <w:tc>
          <w:tcPr>
            <w:tcW w:w="1394" w:type="dxa"/>
          </w:tcPr>
          <w:p w:rsidR="006865BC" w:rsidRDefault="006865BC" w:rsidP="006865BC"/>
        </w:tc>
        <w:tc>
          <w:tcPr>
            <w:tcW w:w="1416" w:type="dxa"/>
          </w:tcPr>
          <w:p w:rsidR="006865BC" w:rsidRDefault="006865BC" w:rsidP="006865BC"/>
        </w:tc>
        <w:tc>
          <w:tcPr>
            <w:tcW w:w="1188" w:type="dxa"/>
          </w:tcPr>
          <w:p w:rsidR="006865BC" w:rsidRDefault="006865BC" w:rsidP="006865BC"/>
        </w:tc>
        <w:tc>
          <w:tcPr>
            <w:tcW w:w="1264" w:type="dxa"/>
          </w:tcPr>
          <w:p w:rsidR="006865BC" w:rsidRDefault="006865BC" w:rsidP="006865BC"/>
        </w:tc>
        <w:tc>
          <w:tcPr>
            <w:tcW w:w="1482" w:type="dxa"/>
          </w:tcPr>
          <w:p w:rsidR="006865BC" w:rsidRDefault="006865BC" w:rsidP="006865BC"/>
        </w:tc>
        <w:tc>
          <w:tcPr>
            <w:tcW w:w="1249" w:type="dxa"/>
          </w:tcPr>
          <w:p w:rsidR="006865BC" w:rsidRDefault="006865BC" w:rsidP="006865BC"/>
        </w:tc>
        <w:tc>
          <w:tcPr>
            <w:tcW w:w="3080" w:type="dxa"/>
          </w:tcPr>
          <w:p w:rsidR="006865BC" w:rsidRDefault="006865BC" w:rsidP="006865BC"/>
        </w:tc>
        <w:tc>
          <w:tcPr>
            <w:tcW w:w="1923" w:type="dxa"/>
          </w:tcPr>
          <w:p w:rsidR="006865BC" w:rsidRDefault="006865BC" w:rsidP="006865BC"/>
        </w:tc>
      </w:tr>
    </w:tbl>
    <w:p w:rsidR="00096542" w:rsidRDefault="00096542"/>
    <w:sectPr w:rsidR="00096542" w:rsidSect="0031084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7F" w:rsidRDefault="000E547F" w:rsidP="0031084C">
      <w:pPr>
        <w:spacing w:after="0" w:line="240" w:lineRule="auto"/>
      </w:pPr>
      <w:r>
        <w:separator/>
      </w:r>
    </w:p>
  </w:endnote>
  <w:endnote w:type="continuationSeparator" w:id="0">
    <w:p w:rsidR="000E547F" w:rsidRDefault="000E547F" w:rsidP="0031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7F" w:rsidRDefault="000E547F" w:rsidP="0031084C">
      <w:pPr>
        <w:spacing w:after="0" w:line="240" w:lineRule="auto"/>
      </w:pPr>
      <w:r>
        <w:separator/>
      </w:r>
    </w:p>
  </w:footnote>
  <w:footnote w:type="continuationSeparator" w:id="0">
    <w:p w:rsidR="000E547F" w:rsidRDefault="000E547F" w:rsidP="0031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4C" w:rsidRDefault="0031084C">
    <w:pPr>
      <w:pStyle w:val="Encabezado"/>
    </w:pPr>
    <w:r w:rsidRPr="0031084C">
      <w:t>PLANES O FORMAS DE EVALUACIÓN PARA ALUMNOS QUE VAN A SEGUNDA RECUPERACIÓN / 16 AGO – 05 SEP2021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4C"/>
    <w:rsid w:val="00096542"/>
    <w:rsid w:val="000E547F"/>
    <w:rsid w:val="0031084C"/>
    <w:rsid w:val="006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C85EC-EA88-4405-AEF9-01191B4B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84C"/>
  </w:style>
  <w:style w:type="paragraph" w:styleId="Piedepgina">
    <w:name w:val="footer"/>
    <w:basedOn w:val="Normal"/>
    <w:link w:val="PiedepginaCar"/>
    <w:uiPriority w:val="99"/>
    <w:unhideWhenUsed/>
    <w:rsid w:val="00310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2021-08-25T05:15:00Z</dcterms:created>
  <dcterms:modified xsi:type="dcterms:W3CDTF">2021-08-25T05:34:00Z</dcterms:modified>
</cp:coreProperties>
</file>